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068" w:rsidRPr="00FC1D1D" w:rsidRDefault="00046068" w:rsidP="00A33C13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hAnsi="Arial" w:cs="Arial"/>
          <w:b/>
          <w:bCs/>
          <w:caps/>
          <w:color w:val="FF0000"/>
          <w:kern w:val="36"/>
          <w:sz w:val="32"/>
          <w:szCs w:val="32"/>
        </w:rPr>
        <w:t xml:space="preserve">АНОНС </w:t>
      </w:r>
      <w:r w:rsidRPr="00FC1D1D">
        <w:rPr>
          <w:rFonts w:ascii="Arial" w:hAnsi="Arial" w:cs="Arial"/>
          <w:b/>
          <w:bCs/>
          <w:caps/>
          <w:color w:val="FF0000"/>
          <w:kern w:val="36"/>
          <w:sz w:val="32"/>
          <w:szCs w:val="32"/>
        </w:rPr>
        <w:t>«ГОРЯЧИ</w:t>
      </w:r>
      <w:r>
        <w:rPr>
          <w:rFonts w:ascii="Arial" w:hAnsi="Arial" w:cs="Arial"/>
          <w:b/>
          <w:bCs/>
          <w:caps/>
          <w:color w:val="FF0000"/>
          <w:kern w:val="36"/>
          <w:sz w:val="32"/>
          <w:szCs w:val="32"/>
        </w:rPr>
        <w:t>Х Л</w:t>
      </w:r>
      <w:r w:rsidRPr="00FC1D1D">
        <w:rPr>
          <w:rFonts w:ascii="Arial" w:hAnsi="Arial" w:cs="Arial"/>
          <w:b/>
          <w:bCs/>
          <w:caps/>
          <w:color w:val="FF0000"/>
          <w:kern w:val="36"/>
          <w:sz w:val="32"/>
          <w:szCs w:val="32"/>
        </w:rPr>
        <w:t>ИНИ</w:t>
      </w:r>
      <w:r>
        <w:rPr>
          <w:rFonts w:ascii="Arial" w:hAnsi="Arial" w:cs="Arial"/>
          <w:b/>
          <w:bCs/>
          <w:caps/>
          <w:color w:val="FF0000"/>
          <w:kern w:val="36"/>
          <w:sz w:val="32"/>
          <w:szCs w:val="32"/>
        </w:rPr>
        <w:t>Й»</w:t>
      </w:r>
    </w:p>
    <w:p w:rsidR="00046068" w:rsidRDefault="00046068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  <w:r w:rsidRPr="00FC1D1D">
        <w:rPr>
          <w:rFonts w:ascii="Arial" w:hAnsi="Arial" w:cs="Arial"/>
          <w:b/>
          <w:bCs/>
          <w:caps/>
          <w:color w:val="FF0000"/>
          <w:kern w:val="36"/>
          <w:sz w:val="32"/>
          <w:szCs w:val="32"/>
        </w:rPr>
        <w:t>УПРАВЛЕНИЯ РОСРЕЕСТРА ПО ВОЛГОГРАДСКОЙ ОБЛАСТИ</w:t>
      </w:r>
      <w:r>
        <w:rPr>
          <w:rFonts w:ascii="Arial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</w:p>
    <w:p w:rsidR="00046068" w:rsidRPr="00E46576" w:rsidRDefault="00046068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hAnsi="Arial" w:cs="Arial"/>
          <w:b/>
          <w:bCs/>
          <w:caps/>
          <w:color w:val="FF0000"/>
          <w:kern w:val="36"/>
          <w:sz w:val="32"/>
          <w:szCs w:val="32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1"/>
        <w:gridCol w:w="8222"/>
      </w:tblGrid>
      <w:tr w:rsidR="00046068" w:rsidRPr="004F464D" w:rsidTr="000954FC">
        <w:trPr>
          <w:trHeight w:val="138"/>
        </w:trPr>
        <w:tc>
          <w:tcPr>
            <w:tcW w:w="9923" w:type="dxa"/>
            <w:gridSpan w:val="2"/>
          </w:tcPr>
          <w:p w:rsidR="00046068" w:rsidRDefault="00046068" w:rsidP="000954F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 июля 2021 года</w:t>
            </w:r>
          </w:p>
        </w:tc>
      </w:tr>
      <w:tr w:rsidR="00046068" w:rsidRPr="004F464D" w:rsidTr="006110A3">
        <w:trPr>
          <w:trHeight w:val="2008"/>
        </w:trPr>
        <w:tc>
          <w:tcPr>
            <w:tcW w:w="1701" w:type="dxa"/>
          </w:tcPr>
          <w:p w:rsidR="00046068" w:rsidRPr="00A33C13" w:rsidRDefault="00046068" w:rsidP="000954FC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  <w:t>10.00-1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046068" w:rsidRDefault="00046068" w:rsidP="000954F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046068" w:rsidRPr="00E46576" w:rsidRDefault="00046068" w:rsidP="000954FC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4F464D">
              <w:rPr>
                <w:rFonts w:ascii="Arial" w:hAnsi="Arial" w:cs="Arial"/>
                <w:i/>
                <w:sz w:val="28"/>
                <w:szCs w:val="28"/>
              </w:rPr>
              <w:t>Вопросы государственной кадастровой оценки</w:t>
            </w:r>
            <w:r w:rsidRPr="00E46576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046068" w:rsidRPr="004F464D" w:rsidRDefault="00046068" w:rsidP="000954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4F464D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4F464D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 8(8442)93-04-82</w:t>
            </w:r>
          </w:p>
          <w:p w:rsidR="00046068" w:rsidRDefault="00046068" w:rsidP="000954F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7D36D1">
              <w:rPr>
                <w:rFonts w:ascii="Arial" w:hAnsi="Arial" w:cs="Arial"/>
                <w:color w:val="000000"/>
                <w:sz w:val="28"/>
                <w:szCs w:val="28"/>
              </w:rPr>
              <w:t>специалисты отдела землеустройства мониторинга земель и кадастровой оценки недвижимости</w:t>
            </w:r>
          </w:p>
        </w:tc>
      </w:tr>
      <w:tr w:rsidR="00046068" w:rsidRPr="004F464D" w:rsidTr="006110A3">
        <w:trPr>
          <w:trHeight w:val="2008"/>
        </w:trPr>
        <w:tc>
          <w:tcPr>
            <w:tcW w:w="1701" w:type="dxa"/>
          </w:tcPr>
          <w:p w:rsidR="00046068" w:rsidRPr="00A33C13" w:rsidRDefault="00046068" w:rsidP="000954FC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  <w:lang w:val="en-US"/>
              </w:rPr>
              <w:t>4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  <w:t>.00-16.00</w:t>
            </w:r>
          </w:p>
          <w:p w:rsidR="00046068" w:rsidRDefault="00046068" w:rsidP="000954F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046068" w:rsidRPr="00E46576" w:rsidRDefault="00046068" w:rsidP="000954FC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4F464D">
              <w:rPr>
                <w:rFonts w:ascii="Arial" w:hAnsi="Arial" w:cs="Arial"/>
                <w:i/>
                <w:sz w:val="28"/>
                <w:szCs w:val="28"/>
              </w:rPr>
              <w:t>Порядок предоставления копий документов и справок о содержании правоустанавливающих документов</w:t>
            </w:r>
            <w:r w:rsidRPr="00E46576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046068" w:rsidRPr="004F464D" w:rsidRDefault="00046068" w:rsidP="000954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4F464D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4F464D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 </w:t>
            </w:r>
            <w:r w:rsidRPr="004F464D">
              <w:rPr>
                <w:rFonts w:ascii="Times New Roman" w:hAnsi="Times New Roman"/>
                <w:b/>
                <w:color w:val="FF0000"/>
                <w:sz w:val="28"/>
                <w:szCs w:val="28"/>
                <w:shd w:val="clear" w:color="auto" w:fill="FFFFFF"/>
              </w:rPr>
              <w:t>8(84494)6-49-40, 8(84494)6-49-53, 8(84495)3-12-89</w:t>
            </w:r>
          </w:p>
          <w:p w:rsidR="00046068" w:rsidRDefault="00046068" w:rsidP="000954F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370A02">
              <w:rPr>
                <w:rFonts w:ascii="Arial" w:hAnsi="Arial" w:cs="Arial"/>
                <w:color w:val="000000"/>
                <w:sz w:val="28"/>
                <w:szCs w:val="28"/>
              </w:rPr>
              <w:t>специалисты межмуниципального отдела по Быковскому и Николаевскому районам</w:t>
            </w:r>
          </w:p>
        </w:tc>
      </w:tr>
      <w:tr w:rsidR="00046068" w:rsidRPr="004F464D" w:rsidTr="00887AA6">
        <w:trPr>
          <w:trHeight w:val="280"/>
        </w:trPr>
        <w:tc>
          <w:tcPr>
            <w:tcW w:w="9923" w:type="dxa"/>
            <w:gridSpan w:val="2"/>
          </w:tcPr>
          <w:p w:rsidR="00046068" w:rsidRDefault="00046068" w:rsidP="00595F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21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июля 2021 года</w:t>
            </w:r>
          </w:p>
        </w:tc>
      </w:tr>
      <w:tr w:rsidR="00046068" w:rsidRPr="004F464D" w:rsidTr="00E4765C">
        <w:trPr>
          <w:trHeight w:val="280"/>
        </w:trPr>
        <w:tc>
          <w:tcPr>
            <w:tcW w:w="1701" w:type="dxa"/>
          </w:tcPr>
          <w:p w:rsidR="00046068" w:rsidRPr="00E4765C" w:rsidRDefault="00046068" w:rsidP="00E4765C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  <w:t>10.00-11.00</w:t>
            </w:r>
          </w:p>
        </w:tc>
        <w:tc>
          <w:tcPr>
            <w:tcW w:w="8222" w:type="dxa"/>
          </w:tcPr>
          <w:p w:rsidR="00046068" w:rsidRPr="00E46576" w:rsidRDefault="00046068" w:rsidP="00E4765C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4F464D">
              <w:rPr>
                <w:rFonts w:ascii="Arial" w:hAnsi="Arial" w:cs="Arial"/>
                <w:i/>
                <w:sz w:val="28"/>
                <w:szCs w:val="28"/>
              </w:rPr>
              <w:t>Государственный земельный надзор</w:t>
            </w:r>
            <w:r w:rsidRPr="00E46576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046068" w:rsidRPr="004F464D" w:rsidRDefault="00046068" w:rsidP="00E476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4F464D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4F464D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 8(84467)5-26-20</w:t>
            </w:r>
          </w:p>
          <w:p w:rsidR="00046068" w:rsidRDefault="00046068" w:rsidP="00E476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4F464D">
              <w:rPr>
                <w:rFonts w:ascii="Arial" w:hAnsi="Arial" w:cs="Arial"/>
                <w:color w:val="262626"/>
                <w:sz w:val="28"/>
                <w:szCs w:val="28"/>
                <w:shd w:val="clear" w:color="auto" w:fill="FFFFFF"/>
              </w:rPr>
              <w:t>с</w:t>
            </w:r>
            <w:r w:rsidRPr="004F464D">
              <w:t xml:space="preserve"> </w:t>
            </w:r>
            <w:r w:rsidRPr="004F464D">
              <w:rPr>
                <w:rFonts w:ascii="Arial" w:hAnsi="Arial" w:cs="Arial"/>
                <w:color w:val="262626"/>
                <w:sz w:val="28"/>
                <w:szCs w:val="28"/>
                <w:shd w:val="clear" w:color="auto" w:fill="FFFFFF"/>
              </w:rPr>
              <w:t>специалисты межмуниципального отдела по городу Фролово, Фроловскому и Иловлинскому районам</w:t>
            </w:r>
          </w:p>
        </w:tc>
      </w:tr>
      <w:tr w:rsidR="00046068" w:rsidRPr="004F464D" w:rsidTr="00E4765C">
        <w:trPr>
          <w:trHeight w:val="150"/>
        </w:trPr>
        <w:tc>
          <w:tcPr>
            <w:tcW w:w="9923" w:type="dxa"/>
            <w:gridSpan w:val="2"/>
          </w:tcPr>
          <w:p w:rsidR="00046068" w:rsidRDefault="00046068" w:rsidP="00E476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22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июля 2021 года</w:t>
            </w:r>
          </w:p>
        </w:tc>
      </w:tr>
      <w:tr w:rsidR="00046068" w:rsidRPr="004F464D" w:rsidTr="001659CA">
        <w:trPr>
          <w:trHeight w:val="1929"/>
        </w:trPr>
        <w:tc>
          <w:tcPr>
            <w:tcW w:w="1701" w:type="dxa"/>
          </w:tcPr>
          <w:p w:rsidR="00046068" w:rsidRPr="00A33C13" w:rsidRDefault="00046068" w:rsidP="00B835F6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  <w:lang w:val="en-US"/>
              </w:rPr>
              <w:t>4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  <w:lang w:val="en-US"/>
              </w:rPr>
              <w:t>6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046068" w:rsidRDefault="00046068" w:rsidP="00764B9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046068" w:rsidRPr="00E46576" w:rsidRDefault="00046068" w:rsidP="00B835F6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4F464D">
              <w:rPr>
                <w:rFonts w:ascii="Arial" w:hAnsi="Arial" w:cs="Arial"/>
                <w:i/>
                <w:sz w:val="28"/>
                <w:szCs w:val="28"/>
              </w:rPr>
              <w:t>Вопросы взаимодействия с населением при проведении мероприятий по противодействию коррупции в сфере государственного кадастрового учета и государственной регистрации прав</w:t>
            </w:r>
            <w:r w:rsidRPr="00E46576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046068" w:rsidRPr="004F464D" w:rsidRDefault="00046068" w:rsidP="00B835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4F464D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4F464D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 8(8442)94-86-07</w:t>
            </w:r>
          </w:p>
          <w:p w:rsidR="00046068" w:rsidRDefault="00046068" w:rsidP="00B835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370A02">
              <w:rPr>
                <w:rFonts w:ascii="Arial" w:hAnsi="Arial" w:cs="Arial"/>
                <w:color w:val="000000"/>
                <w:sz w:val="28"/>
                <w:szCs w:val="28"/>
              </w:rPr>
              <w:t>специалисты отдела государственной службы и кадров</w:t>
            </w:r>
          </w:p>
        </w:tc>
      </w:tr>
      <w:tr w:rsidR="00046068" w:rsidRPr="004F464D" w:rsidTr="00E4765C">
        <w:trPr>
          <w:trHeight w:val="1465"/>
        </w:trPr>
        <w:tc>
          <w:tcPr>
            <w:tcW w:w="1701" w:type="dxa"/>
          </w:tcPr>
          <w:p w:rsidR="00046068" w:rsidRPr="00A33C13" w:rsidRDefault="00046068" w:rsidP="00E4765C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  <w:lang w:val="en-US"/>
              </w:rPr>
              <w:t>5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  <w:lang w:val="en-US"/>
              </w:rPr>
              <w:t>6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046068" w:rsidRDefault="00046068" w:rsidP="00E4765C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046068" w:rsidRPr="00E46576" w:rsidRDefault="00046068" w:rsidP="00E4765C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4F464D">
              <w:rPr>
                <w:rFonts w:ascii="Arial" w:hAnsi="Arial" w:cs="Arial"/>
                <w:i/>
                <w:sz w:val="28"/>
                <w:szCs w:val="28"/>
              </w:rPr>
              <w:t>Проведение комплексных кадастровых работ за счет внебюджетных средств</w:t>
            </w:r>
            <w:r w:rsidRPr="00E46576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046068" w:rsidRPr="004F464D" w:rsidRDefault="00046068" w:rsidP="00E476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4F464D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4F464D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 8(8442)93-11-99 доб. (307)</w:t>
            </w:r>
          </w:p>
          <w:p w:rsidR="00046068" w:rsidRDefault="00046068" w:rsidP="00E476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370A02">
              <w:rPr>
                <w:rFonts w:ascii="Arial" w:hAnsi="Arial" w:cs="Arial"/>
                <w:color w:val="000000"/>
                <w:sz w:val="28"/>
                <w:szCs w:val="28"/>
              </w:rPr>
              <w:t>специалисты отдела геодезии и картографии</w:t>
            </w:r>
          </w:p>
        </w:tc>
      </w:tr>
    </w:tbl>
    <w:p w:rsidR="00046068" w:rsidRPr="006110A3" w:rsidRDefault="00046068" w:rsidP="00FC1D1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hAnsi="Arial" w:cs="Arial"/>
          <w:bCs/>
          <w:iCs/>
          <w:color w:val="000000"/>
          <w:sz w:val="28"/>
          <w:szCs w:val="28"/>
        </w:rPr>
      </w:pPr>
      <w:bookmarkStart w:id="0" w:name="_GoBack"/>
      <w:bookmarkEnd w:id="0"/>
    </w:p>
    <w:sectPr w:rsidR="00046068" w:rsidRPr="006110A3" w:rsidSect="00495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1D1D"/>
    <w:rsid w:val="0004161B"/>
    <w:rsid w:val="00046068"/>
    <w:rsid w:val="00052177"/>
    <w:rsid w:val="000954FC"/>
    <w:rsid w:val="000B0A63"/>
    <w:rsid w:val="000B340B"/>
    <w:rsid w:val="00130392"/>
    <w:rsid w:val="001659CA"/>
    <w:rsid w:val="0021259B"/>
    <w:rsid w:val="00271162"/>
    <w:rsid w:val="002F73AC"/>
    <w:rsid w:val="00370A02"/>
    <w:rsid w:val="00390854"/>
    <w:rsid w:val="00466D8F"/>
    <w:rsid w:val="00470EDC"/>
    <w:rsid w:val="0049500F"/>
    <w:rsid w:val="004C0C64"/>
    <w:rsid w:val="004F464D"/>
    <w:rsid w:val="00595FC3"/>
    <w:rsid w:val="006110A3"/>
    <w:rsid w:val="0068615F"/>
    <w:rsid w:val="00764B99"/>
    <w:rsid w:val="007D36D1"/>
    <w:rsid w:val="00887AA6"/>
    <w:rsid w:val="008E7CEF"/>
    <w:rsid w:val="00901929"/>
    <w:rsid w:val="009B02BF"/>
    <w:rsid w:val="00A077DA"/>
    <w:rsid w:val="00A33C13"/>
    <w:rsid w:val="00AB2D55"/>
    <w:rsid w:val="00AC1EF1"/>
    <w:rsid w:val="00B12C8D"/>
    <w:rsid w:val="00B2027C"/>
    <w:rsid w:val="00B26093"/>
    <w:rsid w:val="00B34EEE"/>
    <w:rsid w:val="00B835F6"/>
    <w:rsid w:val="00BC4B21"/>
    <w:rsid w:val="00BE4703"/>
    <w:rsid w:val="00C05036"/>
    <w:rsid w:val="00C20C99"/>
    <w:rsid w:val="00C61C2F"/>
    <w:rsid w:val="00D77B67"/>
    <w:rsid w:val="00D85759"/>
    <w:rsid w:val="00DF4665"/>
    <w:rsid w:val="00E46576"/>
    <w:rsid w:val="00E4765C"/>
    <w:rsid w:val="00E52869"/>
    <w:rsid w:val="00E80B0D"/>
    <w:rsid w:val="00F13899"/>
    <w:rsid w:val="00F47019"/>
    <w:rsid w:val="00F63A7F"/>
    <w:rsid w:val="00FB621B"/>
    <w:rsid w:val="00FC1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AA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189</Words>
  <Characters>1081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АНОНС «ГОРЯЧИХ ЛИНИЙ»</dc:title>
  <dc:subject/>
  <dc:creator>NZM</dc:creator>
  <cp:keywords/>
  <dc:description/>
  <cp:lastModifiedBy>UEA</cp:lastModifiedBy>
  <cp:revision>2</cp:revision>
  <cp:lastPrinted>2021-07-16T07:14:00Z</cp:lastPrinted>
  <dcterms:created xsi:type="dcterms:W3CDTF">2021-07-16T07:14:00Z</dcterms:created>
  <dcterms:modified xsi:type="dcterms:W3CDTF">2021-07-16T07:14:00Z</dcterms:modified>
</cp:coreProperties>
</file>